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4C5EB752" w14:textId="77777777" w:rsidR="00913144" w:rsidRDefault="00913144" w:rsidP="005C183C">
      <w:pPr>
        <w:jc w:val="center"/>
        <w:rPr>
          <w:b/>
          <w:sz w:val="28"/>
          <w:szCs w:val="28"/>
        </w:rPr>
      </w:pPr>
      <w:r w:rsidRPr="00913144">
        <w:rPr>
          <w:b/>
          <w:sz w:val="28"/>
          <w:szCs w:val="28"/>
        </w:rPr>
        <w:t>ОСНОВЫ ПЕДАГОГИЧЕСКОГО СОПРОВОЖДЕНИЯ ДЕТЕЙ</w:t>
      </w:r>
    </w:p>
    <w:p w14:paraId="359CCE4A" w14:textId="68ABAE36" w:rsidR="005C183C" w:rsidRDefault="00913144" w:rsidP="005C183C">
      <w:pPr>
        <w:jc w:val="center"/>
        <w:rPr>
          <w:b/>
          <w:sz w:val="28"/>
          <w:szCs w:val="28"/>
        </w:rPr>
      </w:pPr>
      <w:r w:rsidRPr="00913144">
        <w:rPr>
          <w:b/>
          <w:sz w:val="28"/>
          <w:szCs w:val="28"/>
        </w:rPr>
        <w:t>В ПРИХОДСКОЙ ОБЩИНЕ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721FE017" w14:textId="77777777" w:rsidR="003C00CB" w:rsidRPr="00F20E32" w:rsidRDefault="003C00CB" w:rsidP="003C00CB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Козырева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Pr="00BE0A88">
        <w:rPr>
          <w:sz w:val="28"/>
          <w:szCs w:val="28"/>
        </w:rPr>
        <w:t xml:space="preserve">, </w:t>
      </w:r>
    </w:p>
    <w:p w14:paraId="4BE4D927" w14:textId="77777777" w:rsidR="003C00CB" w:rsidRDefault="003C00CB" w:rsidP="003C00C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магистр дефектологии</w:t>
      </w: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047D9E4" w14:textId="670F221C" w:rsidR="00981A16" w:rsidRDefault="00CC79BD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913144" w:rsidRPr="00913144">
        <w:rPr>
          <w:sz w:val="24"/>
          <w:szCs w:val="24"/>
        </w:rPr>
        <w:t>Основы педагогического сопровождения детей в приходской общине</w:t>
      </w:r>
      <w:r w:rsidRPr="00CC79BD">
        <w:rPr>
          <w:sz w:val="24"/>
          <w:szCs w:val="24"/>
        </w:rPr>
        <w:t xml:space="preserve">» </w:t>
      </w:r>
      <w:r w:rsidR="00981A16" w:rsidRPr="003228D2">
        <w:rPr>
          <w:sz w:val="24"/>
          <w:szCs w:val="24"/>
        </w:rPr>
        <w:t xml:space="preserve">относится к дисциплинам </w:t>
      </w:r>
      <w:r w:rsidR="00981A16">
        <w:rPr>
          <w:sz w:val="24"/>
          <w:szCs w:val="24"/>
        </w:rPr>
        <w:t>п</w:t>
      </w:r>
      <w:r w:rsidR="00981A16" w:rsidRPr="00CC79BD">
        <w:rPr>
          <w:sz w:val="24"/>
          <w:szCs w:val="24"/>
        </w:rPr>
        <w:t>редметно-методического</w:t>
      </w:r>
      <w:r w:rsidR="00981A16">
        <w:rPr>
          <w:sz w:val="24"/>
          <w:szCs w:val="24"/>
        </w:rPr>
        <w:t xml:space="preserve"> «М</w:t>
      </w:r>
      <w:r w:rsidR="00981A16" w:rsidRPr="003228D2">
        <w:rPr>
          <w:sz w:val="24"/>
          <w:szCs w:val="24"/>
        </w:rPr>
        <w:t>одуля</w:t>
      </w:r>
      <w:r w:rsidR="00981A16"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="00981A16" w:rsidRPr="003228D2">
        <w:rPr>
          <w:sz w:val="24"/>
          <w:szCs w:val="24"/>
        </w:rPr>
        <w:t>учебного плана</w:t>
      </w:r>
      <w:r w:rsidR="00981A16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="00981A16" w:rsidRPr="00CC79BD">
        <w:rPr>
          <w:sz w:val="24"/>
          <w:szCs w:val="24"/>
        </w:rPr>
        <w:t>очной</w:t>
      </w:r>
      <w:r w:rsidR="00981A16" w:rsidRPr="003228D2">
        <w:rPr>
          <w:sz w:val="24"/>
          <w:szCs w:val="24"/>
        </w:rPr>
        <w:t xml:space="preserve"> </w:t>
      </w:r>
      <w:r w:rsidR="00981A16" w:rsidRPr="002771DA">
        <w:rPr>
          <w:sz w:val="24"/>
          <w:szCs w:val="24"/>
        </w:rPr>
        <w:t>формы обучения.</w:t>
      </w:r>
    </w:p>
    <w:p w14:paraId="7F7EBD1E" w14:textId="05867C30" w:rsidR="00981A16" w:rsidRPr="003E6E09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</w:t>
      </w:r>
      <w:r w:rsidR="00913144">
        <w:rPr>
          <w:sz w:val="24"/>
          <w:szCs w:val="24"/>
        </w:rPr>
        <w:t>, «</w:t>
      </w:r>
      <w:r w:rsidR="00913144" w:rsidRPr="00913144">
        <w:rPr>
          <w:sz w:val="24"/>
          <w:szCs w:val="24"/>
        </w:rPr>
        <w:t>Нравственное богословие и аскетика</w:t>
      </w:r>
      <w:r w:rsidR="00913144">
        <w:rPr>
          <w:sz w:val="24"/>
          <w:szCs w:val="24"/>
        </w:rPr>
        <w:t>», «</w:t>
      </w:r>
      <w:r w:rsidR="00913144" w:rsidRPr="00913144">
        <w:rPr>
          <w:sz w:val="24"/>
          <w:szCs w:val="24"/>
        </w:rPr>
        <w:t>Основы приходской просветительской деятельности</w:t>
      </w:r>
      <w:r w:rsidR="00913144">
        <w:rPr>
          <w:sz w:val="24"/>
          <w:szCs w:val="24"/>
        </w:rPr>
        <w:t>»,</w:t>
      </w:r>
      <w:r w:rsidR="00913144" w:rsidRPr="00913144">
        <w:rPr>
          <w:sz w:val="24"/>
          <w:szCs w:val="24"/>
        </w:rPr>
        <w:t xml:space="preserve"> </w:t>
      </w:r>
      <w:r w:rsidR="00913144">
        <w:rPr>
          <w:sz w:val="24"/>
          <w:szCs w:val="24"/>
        </w:rPr>
        <w:t>«</w:t>
      </w:r>
      <w:r w:rsidR="00913144" w:rsidRPr="00913144">
        <w:rPr>
          <w:sz w:val="24"/>
          <w:szCs w:val="24"/>
        </w:rPr>
        <w:t>Православная психология</w:t>
      </w:r>
      <w:r w:rsidR="0091314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C2A1811" w14:textId="3DCB2A9B"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>
        <w:rPr>
          <w:sz w:val="24"/>
          <w:szCs w:val="24"/>
        </w:rPr>
        <w:t xml:space="preserve">: </w:t>
      </w:r>
      <w:r w:rsidR="00913144" w:rsidRPr="00913144">
        <w:rPr>
          <w:sz w:val="24"/>
          <w:szCs w:val="24"/>
        </w:rPr>
        <w:t>Основы, формы и методы молодежного служения</w:t>
      </w:r>
      <w:r w:rsidR="00913144">
        <w:rPr>
          <w:sz w:val="24"/>
          <w:szCs w:val="24"/>
        </w:rPr>
        <w:t xml:space="preserve">, </w:t>
      </w:r>
      <w:r w:rsidRPr="006A5BF1">
        <w:rPr>
          <w:sz w:val="24"/>
          <w:szCs w:val="24"/>
        </w:rPr>
        <w:t>Особенности просветительской работы со взрослыми в приходской общине</w:t>
      </w:r>
      <w:r>
        <w:rPr>
          <w:sz w:val="24"/>
          <w:szCs w:val="24"/>
        </w:rPr>
        <w:t xml:space="preserve">, </w:t>
      </w:r>
      <w:r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14:paraId="6C5DFF39" w14:textId="35EA1ADE" w:rsidR="005C4377" w:rsidRDefault="005C4377" w:rsidP="00981A16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5FC7F13C" w14:textId="6C3E9273" w:rsidR="00913144" w:rsidRDefault="00913144" w:rsidP="00913144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13144">
        <w:rPr>
          <w:b/>
          <w:sz w:val="24"/>
          <w:szCs w:val="24"/>
        </w:rPr>
        <w:t>Целью</w:t>
      </w:r>
      <w:r w:rsidRPr="00913144">
        <w:rPr>
          <w:bCs/>
          <w:sz w:val="24"/>
          <w:szCs w:val="24"/>
        </w:rPr>
        <w:t xml:space="preserve"> дисциплины «</w:t>
      </w:r>
      <w:r w:rsidRPr="00913144">
        <w:rPr>
          <w:sz w:val="24"/>
          <w:szCs w:val="24"/>
        </w:rPr>
        <w:t>Основы педагогического сопровождения детей в приходской общине</w:t>
      </w:r>
      <w:r w:rsidRPr="00913144">
        <w:rPr>
          <w:bCs/>
          <w:sz w:val="24"/>
          <w:szCs w:val="24"/>
        </w:rPr>
        <w:t xml:space="preserve">» является подготовка </w:t>
      </w:r>
      <w:r>
        <w:rPr>
          <w:bCs/>
          <w:sz w:val="24"/>
          <w:szCs w:val="24"/>
        </w:rPr>
        <w:t>учащихся</w:t>
      </w:r>
      <w:r w:rsidRPr="00913144">
        <w:rPr>
          <w:bCs/>
          <w:sz w:val="24"/>
          <w:szCs w:val="24"/>
        </w:rPr>
        <w:t xml:space="preserve"> к практической деятельности на приходе и в образовательных учреждениях различного типа; раскрытие педагогического аспекта пастырской деятельности как особого церковного послушания</w:t>
      </w:r>
      <w:r>
        <w:rPr>
          <w:bCs/>
          <w:sz w:val="24"/>
          <w:szCs w:val="24"/>
        </w:rPr>
        <w:t>.</w:t>
      </w:r>
    </w:p>
    <w:p w14:paraId="7F787241" w14:textId="37854468" w:rsidR="00913144" w:rsidRDefault="00913144" w:rsidP="00913144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13144">
        <w:rPr>
          <w:bCs/>
          <w:sz w:val="24"/>
          <w:szCs w:val="24"/>
        </w:rPr>
        <w:t xml:space="preserve">Настоящая дисциплина предполагает решение социально-практического типа </w:t>
      </w:r>
      <w:r w:rsidRPr="00913144">
        <w:rPr>
          <w:b/>
          <w:sz w:val="24"/>
          <w:szCs w:val="24"/>
        </w:rPr>
        <w:t>задач</w:t>
      </w:r>
      <w:r w:rsidRPr="00913144">
        <w:rPr>
          <w:bCs/>
          <w:sz w:val="24"/>
          <w:szCs w:val="24"/>
        </w:rPr>
        <w:t xml:space="preserve"> профессиональной деятельности выпускников.</w:t>
      </w:r>
    </w:p>
    <w:p w14:paraId="1344867E" w14:textId="4AC41562" w:rsidR="004F2EA5" w:rsidRDefault="004F2EA5" w:rsidP="00913144">
      <w:pPr>
        <w:pStyle w:val="1"/>
        <w:ind w:firstLine="567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DD7D82A" w14:textId="5C8CB6F2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1D534D24" w14:textId="77777777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8203ED3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15FC40D2" w:rsid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4980F1DF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42607E53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4F2EA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28306E44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0994BE5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3E3D319D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6949753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10A02579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75442F5C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67A93405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A8475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89"/>
        <w:gridCol w:w="813"/>
        <w:gridCol w:w="814"/>
        <w:gridCol w:w="814"/>
        <w:gridCol w:w="814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7B6D170B" w:rsidR="00D93472" w:rsidRPr="00745C5C" w:rsidRDefault="007D62E3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9546F" w:rsidRPr="007221B2" w14:paraId="613ED517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F731" w14:textId="7592580D" w:rsidR="0009546F" w:rsidRPr="0009546F" w:rsidRDefault="0009546F" w:rsidP="0009546F">
            <w:pPr>
              <w:autoSpaceDE/>
              <w:rPr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Общие задачи, принципы и методы процесса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4DB7C" w14:textId="5C4A67DF" w:rsidR="0009546F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4DEDE" w14:textId="6697F5AF" w:rsidR="0009546F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6B4AF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E3C5E" w14:textId="1A11CF8D" w:rsidR="0009546F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7221B2" w14:paraId="562EDC29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3F9" w14:textId="232E2E4D" w:rsidR="0009546F" w:rsidRPr="0009546F" w:rsidRDefault="0009546F" w:rsidP="0009546F">
            <w:pPr>
              <w:autoSpaceDE/>
              <w:rPr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 xml:space="preserve">Подготовка преподавателя </w:t>
            </w:r>
            <w:proofErr w:type="spellStart"/>
            <w:r w:rsidRPr="0009546F">
              <w:rPr>
                <w:sz w:val="24"/>
                <w:szCs w:val="24"/>
              </w:rPr>
              <w:t>вероучительных</w:t>
            </w:r>
            <w:proofErr w:type="spellEnd"/>
            <w:r w:rsidRPr="0009546F">
              <w:rPr>
                <w:sz w:val="24"/>
                <w:szCs w:val="24"/>
              </w:rPr>
              <w:t xml:space="preserve"> дисциплин к уроку и учебному курсу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E64D2" w14:textId="1A2A8619" w:rsidR="0009546F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E8C33" w14:textId="52C5F954" w:rsidR="0009546F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57E67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F3B9E" w14:textId="0A4AF49E" w:rsidR="0009546F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7F3340C5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6935" w14:textId="54810B10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Воскресная школа как часть духовно-педагогической среды приходской общины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4D052C5A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25FBB438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550A5264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119B12EF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AB53" w14:textId="71ACEDE9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Педагогическая сторона семейных отношений. Взаимоотношения учителя и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7AEB2479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05E0B7AC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28505B05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820F1E" w14:paraId="3048F5BC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6422" w14:textId="1A210B21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46F">
              <w:rPr>
                <w:sz w:val="24"/>
                <w:szCs w:val="24"/>
              </w:rPr>
              <w:t>озрастная педагогика. Различные подходы к возрастной периодизации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0BC15EBB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3B2DD8BB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4DFA016B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4FF67E9C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B7652" w14:textId="0DBB9E19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Духовная жизнь в различные периоды детства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26BE4C7A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7FF06B7B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47D58AD3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046D8693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44B70" w14:textId="739C46C5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Возрастные группы 4-6 лет, 7-9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30D1A9A1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65CDE4F0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1968D104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412B9D66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2D9C2" w14:textId="01A34C5D" w:rsidR="0009546F" w:rsidRPr="0009546F" w:rsidRDefault="0009546F" w:rsidP="0009546F">
            <w:pPr>
              <w:autoSpaceDE/>
              <w:rPr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Возрастные группы10-12 лет, 13-15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8D4B8" w14:textId="7EA7C7FD" w:rsidR="0009546F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5909B" w14:textId="480AE0DC" w:rsidR="0009546F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94428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86EB4" w14:textId="65273A87" w:rsidR="0009546F" w:rsidRPr="00D9347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43B3644C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371B" w14:textId="66AEA393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Методические основы преподавания предмет</w:t>
            </w:r>
            <w:r w:rsidR="009419D2">
              <w:rPr>
                <w:sz w:val="24"/>
                <w:szCs w:val="24"/>
              </w:rPr>
              <w:t>а</w:t>
            </w:r>
            <w:r w:rsidRPr="0009546F">
              <w:rPr>
                <w:sz w:val="24"/>
                <w:szCs w:val="24"/>
              </w:rPr>
              <w:t xml:space="preserve"> </w:t>
            </w:r>
            <w:proofErr w:type="spellStart"/>
            <w:r w:rsidRPr="0009546F">
              <w:rPr>
                <w:sz w:val="24"/>
                <w:szCs w:val="24"/>
              </w:rPr>
              <w:t>вероучительного</w:t>
            </w:r>
            <w:proofErr w:type="spellEnd"/>
            <w:r w:rsidRPr="0009546F">
              <w:rPr>
                <w:sz w:val="24"/>
                <w:szCs w:val="24"/>
              </w:rPr>
              <w:t xml:space="preserve"> цикла «Священное Писание: Ветхий Завет и Новый Завет»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291B35CB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6104FF0C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082B0DDF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9D2" w:rsidRPr="00D93472" w14:paraId="03D04474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1446E" w14:textId="3CCB3AC9" w:rsidR="009419D2" w:rsidRPr="0009546F" w:rsidRDefault="009419D2" w:rsidP="0009546F">
            <w:pPr>
              <w:autoSpaceDE/>
              <w:rPr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Методические основы преподавания предмет</w:t>
            </w:r>
            <w:r>
              <w:rPr>
                <w:sz w:val="24"/>
                <w:szCs w:val="24"/>
              </w:rPr>
              <w:t>а</w:t>
            </w:r>
            <w:r w:rsidRPr="0009546F">
              <w:rPr>
                <w:sz w:val="24"/>
                <w:szCs w:val="24"/>
              </w:rPr>
              <w:t xml:space="preserve"> </w:t>
            </w:r>
            <w:proofErr w:type="spellStart"/>
            <w:r w:rsidRPr="0009546F">
              <w:rPr>
                <w:sz w:val="24"/>
                <w:szCs w:val="24"/>
              </w:rPr>
              <w:t>вероучительного</w:t>
            </w:r>
            <w:proofErr w:type="spellEnd"/>
            <w:r w:rsidRPr="0009546F">
              <w:rPr>
                <w:sz w:val="24"/>
                <w:szCs w:val="24"/>
              </w:rPr>
              <w:t xml:space="preserve"> цикла</w:t>
            </w:r>
            <w:r>
              <w:rPr>
                <w:sz w:val="24"/>
                <w:szCs w:val="24"/>
              </w:rPr>
              <w:t xml:space="preserve"> </w:t>
            </w:r>
            <w:r w:rsidRPr="0009546F">
              <w:rPr>
                <w:sz w:val="24"/>
                <w:szCs w:val="24"/>
              </w:rPr>
              <w:t>«Православное богослужение»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B1304" w14:textId="05B02455" w:rsidR="009419D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855F3C" w14:textId="235697BC" w:rsidR="009419D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37862" w14:textId="77777777" w:rsidR="009419D2" w:rsidRPr="00D9347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E1D8B" w14:textId="76BFCEDE" w:rsidR="009419D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46F" w:rsidRPr="00D93472" w14:paraId="24AAA6EB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22269" w14:textId="0E44A436" w:rsidR="0009546F" w:rsidRPr="0009546F" w:rsidRDefault="0009546F" w:rsidP="0009546F">
            <w:pPr>
              <w:autoSpaceDE/>
              <w:rPr>
                <w:bCs/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 xml:space="preserve">Методические основы преподавания предмета «Церковнославянский язык»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EE3B3" w14:textId="4C6C079D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1FD6D" w14:textId="3B98AB6C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42FAB" w14:textId="77777777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56A45" w14:textId="622D75AA" w:rsidR="0009546F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9D2" w:rsidRPr="00D93472" w14:paraId="2CA4AB9D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16A6B" w14:textId="3C4D5AF9" w:rsidR="009419D2" w:rsidRPr="0009546F" w:rsidRDefault="009419D2" w:rsidP="0009546F">
            <w:pPr>
              <w:autoSpaceDE/>
              <w:rPr>
                <w:sz w:val="24"/>
                <w:szCs w:val="24"/>
              </w:rPr>
            </w:pPr>
            <w:r w:rsidRPr="0009546F">
              <w:rPr>
                <w:sz w:val="24"/>
                <w:szCs w:val="24"/>
              </w:rPr>
              <w:t>Методические основы преподавания предмета</w:t>
            </w:r>
            <w:r>
              <w:rPr>
                <w:sz w:val="24"/>
                <w:szCs w:val="24"/>
              </w:rPr>
              <w:t xml:space="preserve"> </w:t>
            </w:r>
            <w:r w:rsidRPr="0009546F">
              <w:rPr>
                <w:sz w:val="24"/>
                <w:szCs w:val="24"/>
              </w:rPr>
              <w:t>«Церковное пение»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C4ACA" w14:textId="516E8840" w:rsidR="009419D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DD889" w14:textId="5962BA55" w:rsidR="009419D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8DF9A" w14:textId="77777777" w:rsidR="009419D2" w:rsidRPr="006C1F74" w:rsidRDefault="009419D2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6FCFF" w14:textId="0507F199" w:rsidR="009419D2" w:rsidRDefault="009419D2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345FB94C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7D62E3">
              <w:rPr>
                <w:b/>
                <w:sz w:val="24"/>
                <w:szCs w:val="24"/>
              </w:rPr>
              <w:t>4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73F57EC2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0178B1E6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333E4A49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5A6B8BAF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</w:tbl>
    <w:p w14:paraId="60C3C5AC" w14:textId="264D78A0" w:rsidR="004118B6" w:rsidRDefault="004118B6" w:rsidP="00D66904">
      <w:pPr>
        <w:jc w:val="both"/>
        <w:rPr>
          <w:b/>
          <w:i/>
          <w:sz w:val="24"/>
          <w:szCs w:val="24"/>
        </w:rPr>
      </w:pPr>
    </w:p>
    <w:p w14:paraId="05195ABC" w14:textId="77777777" w:rsidR="004118B6" w:rsidRDefault="004118B6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6F23001" w14:textId="27C2A98B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lastRenderedPageBreak/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56AF41DB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B50534">
        <w:rPr>
          <w:b/>
          <w:sz w:val="24"/>
          <w:szCs w:val="24"/>
        </w:rPr>
        <w:t>4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5D6C8755" w14:textId="60086B88" w:rsidR="00D66904" w:rsidRPr="00D66904" w:rsidRDefault="00D66904" w:rsidP="00D66904">
      <w:pPr>
        <w:jc w:val="both"/>
        <w:rPr>
          <w:sz w:val="24"/>
          <w:szCs w:val="24"/>
        </w:rPr>
      </w:pPr>
      <w:bookmarkStart w:id="0" w:name="_Hlk101304072"/>
      <w:r w:rsidRPr="00D66904">
        <w:rPr>
          <w:sz w:val="24"/>
          <w:szCs w:val="24"/>
        </w:rPr>
        <w:t xml:space="preserve">I. </w:t>
      </w:r>
      <w:r w:rsidR="009419D2" w:rsidRPr="009419D2">
        <w:rPr>
          <w:sz w:val="24"/>
          <w:szCs w:val="24"/>
        </w:rPr>
        <w:t>ОБЩИЕ ЗАДАЧИ, ПРИНЦИПЫ И МЕТОДЫ ПРОЦЕССА ОБУЧЕНИЯ</w:t>
      </w:r>
      <w:r w:rsidR="00032E03">
        <w:rPr>
          <w:sz w:val="24"/>
          <w:szCs w:val="24"/>
        </w:rPr>
        <w:t>.</w:t>
      </w:r>
    </w:p>
    <w:p w14:paraId="501506A9" w14:textId="0DB3EAEC" w:rsidR="00C673B0" w:rsidRDefault="009419D2" w:rsidP="00C673B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419D2">
        <w:rPr>
          <w:sz w:val="24"/>
          <w:szCs w:val="24"/>
        </w:rPr>
        <w:t xml:space="preserve">Дидактика. Сущность процесса обучения. Образовательная, воспитательная и развивающая функции обучения. Принципы обучения (последовательность систематичность, доступность, прочность усвоения, активность и сознательность учащихся). Формы организации учебного процесса (урок, домашние занятия, факультатив, кружок экскурсия). Виды учебно-познавательной деятельности. Классификация методов обучения. Типы уроков. Особенности преподавания </w:t>
      </w:r>
      <w:proofErr w:type="spellStart"/>
      <w:r w:rsidRPr="009419D2">
        <w:rPr>
          <w:sz w:val="24"/>
          <w:szCs w:val="24"/>
        </w:rPr>
        <w:t>вероучительных</w:t>
      </w:r>
      <w:proofErr w:type="spellEnd"/>
      <w:r w:rsidRPr="009419D2">
        <w:rPr>
          <w:sz w:val="24"/>
          <w:szCs w:val="24"/>
        </w:rPr>
        <w:t xml:space="preserve"> дисциплин.</w:t>
      </w:r>
    </w:p>
    <w:p w14:paraId="752D56C3" w14:textId="51AD55D7" w:rsidR="00C673B0" w:rsidRPr="00D66904" w:rsidRDefault="00C673B0" w:rsidP="00D66904">
      <w:pPr>
        <w:jc w:val="both"/>
        <w:rPr>
          <w:sz w:val="24"/>
          <w:szCs w:val="24"/>
        </w:rPr>
      </w:pPr>
    </w:p>
    <w:p w14:paraId="09307E01" w14:textId="4AE69238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9419D2" w:rsidRPr="0009546F">
        <w:rPr>
          <w:sz w:val="24"/>
          <w:szCs w:val="24"/>
        </w:rPr>
        <w:t>ПОДГОТОВКА ПРЕПОДАВАТЕЛЯ ВЕРОУЧИТЕЛЬНЫХ ДИСЦИПЛИН К УРОКУ И УЧЕБНОМУ КУРСУ В ЦЕЛОМ</w:t>
      </w:r>
      <w:r>
        <w:rPr>
          <w:sz w:val="24"/>
          <w:szCs w:val="24"/>
        </w:rPr>
        <w:t>.</w:t>
      </w:r>
    </w:p>
    <w:p w14:paraId="7A725CFB" w14:textId="3E7E9BD5" w:rsidR="00D66904" w:rsidRDefault="009419D2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419D2">
        <w:rPr>
          <w:sz w:val="24"/>
          <w:szCs w:val="24"/>
        </w:rPr>
        <w:t>Принципы выбора учебного курса и программы. Разработка методического листа урока. Выбор средств и при</w:t>
      </w:r>
      <w:r>
        <w:rPr>
          <w:sz w:val="24"/>
          <w:szCs w:val="24"/>
        </w:rPr>
        <w:t>е</w:t>
      </w:r>
      <w:r w:rsidRPr="009419D2">
        <w:rPr>
          <w:sz w:val="24"/>
          <w:szCs w:val="24"/>
        </w:rPr>
        <w:t xml:space="preserve">мов преподавания. Взаимосвязь </w:t>
      </w:r>
      <w:proofErr w:type="spellStart"/>
      <w:r w:rsidRPr="009419D2">
        <w:rPr>
          <w:sz w:val="24"/>
          <w:szCs w:val="24"/>
        </w:rPr>
        <w:t>вероучительных</w:t>
      </w:r>
      <w:proofErr w:type="spellEnd"/>
      <w:r w:rsidRPr="009419D2">
        <w:rPr>
          <w:sz w:val="24"/>
          <w:szCs w:val="24"/>
        </w:rPr>
        <w:t xml:space="preserve"> дисциплин с предметами общеобразовательного цикла.</w:t>
      </w:r>
    </w:p>
    <w:p w14:paraId="34C53540" w14:textId="77777777" w:rsidR="00D66904" w:rsidRPr="00D66904" w:rsidRDefault="00D66904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42E6816F" w14:textId="69365FE4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9419D2" w:rsidRPr="009419D2">
        <w:rPr>
          <w:sz w:val="24"/>
          <w:szCs w:val="24"/>
        </w:rPr>
        <w:t>ВОСКРЕСНАЯ ШКОЛА КАК ЧАСТЬ ДУХОВНО-ПЕДАГОГИЧЕСКОЙ СРЕДЫ ПРИХОДСКОЙ ОБЩИНЫ</w:t>
      </w:r>
      <w:r w:rsidR="007A417F">
        <w:rPr>
          <w:sz w:val="24"/>
          <w:szCs w:val="24"/>
        </w:rPr>
        <w:t>.</w:t>
      </w:r>
    </w:p>
    <w:p w14:paraId="582C396A" w14:textId="30CA8557" w:rsidR="00D356D3" w:rsidRPr="00E8067D" w:rsidRDefault="009419D2" w:rsidP="00D356D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419D2">
        <w:rPr>
          <w:sz w:val="24"/>
          <w:szCs w:val="24"/>
        </w:rPr>
        <w:t>Значение воскресной школы в жизни прихода. Типы воскресных школ. Основные задачи, формы и методы работы в воскресной школе. Учебно-методический комплекс. Постановка религиозного просвещения в воскресной школе. Проблемы и трудности современных воскресных школ.</w:t>
      </w:r>
    </w:p>
    <w:p w14:paraId="469F49B5" w14:textId="77777777" w:rsidR="00C673B0" w:rsidRPr="00E8067D" w:rsidRDefault="00C673B0" w:rsidP="00D66904">
      <w:pPr>
        <w:jc w:val="both"/>
        <w:rPr>
          <w:sz w:val="24"/>
          <w:szCs w:val="24"/>
        </w:rPr>
      </w:pPr>
    </w:p>
    <w:p w14:paraId="157FE291" w14:textId="3F227CDA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C97571" w:rsidRPr="00C97571">
        <w:rPr>
          <w:sz w:val="24"/>
          <w:szCs w:val="24"/>
        </w:rPr>
        <w:t>ПЕДАГОГИЧЕСКАЯ СТОРОНА СЕМЕЙНЫХ ОТНОШЕНИЙ. ВЗАИМООТНОШЕНИЯ УЧИТЕЛЯ И РОДИТЕЛЕЙ</w:t>
      </w:r>
      <w:r w:rsidR="007A417F">
        <w:rPr>
          <w:sz w:val="24"/>
          <w:szCs w:val="24"/>
        </w:rPr>
        <w:t>.</w:t>
      </w:r>
    </w:p>
    <w:p w14:paraId="566B6F10" w14:textId="6F218771" w:rsidR="00225F30" w:rsidRPr="00225F30" w:rsidRDefault="00C97571" w:rsidP="00225F3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97571">
        <w:rPr>
          <w:sz w:val="24"/>
          <w:szCs w:val="24"/>
        </w:rPr>
        <w:t>Семья как идеальный тип социальной структуры и одна из форм воспитательного воздействия. Особенности процесса воспитания в православной семье. Семья как часть общества. Функции семьи. Семья как «домашняя церковь» и школа любви. Религиозное (православное) воспитание в семье. Быт православной семьи. Кризис семьи в современном обществе. Проблемы современной семьи.</w:t>
      </w:r>
    </w:p>
    <w:p w14:paraId="04E35F52" w14:textId="21CC7028" w:rsidR="00D66904" w:rsidRDefault="00D66904" w:rsidP="00D66904">
      <w:pPr>
        <w:jc w:val="both"/>
        <w:rPr>
          <w:sz w:val="24"/>
          <w:szCs w:val="24"/>
        </w:rPr>
      </w:pPr>
    </w:p>
    <w:p w14:paraId="3AF77E2E" w14:textId="64877827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C97571" w:rsidRPr="00C97571">
        <w:rPr>
          <w:sz w:val="24"/>
        </w:rPr>
        <w:t>ВОЗРАСТНАЯ ПЕДАГОГИКА. РАЗЛИЧНЫЕ ПОДХОДЫ К ВОЗРАСТНОЙ ПЕРИОДИЗАЦИИ</w:t>
      </w:r>
      <w:r>
        <w:rPr>
          <w:sz w:val="24"/>
          <w:szCs w:val="24"/>
        </w:rPr>
        <w:t>.</w:t>
      </w:r>
    </w:p>
    <w:p w14:paraId="05B5660B" w14:textId="3E759F67" w:rsidR="00F21E33" w:rsidRPr="00F21E33" w:rsidRDefault="00C97571" w:rsidP="00C975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97571">
        <w:rPr>
          <w:sz w:val="24"/>
          <w:szCs w:val="24"/>
        </w:rPr>
        <w:t>Духовно-нравственная характеристика процессов становления и развития личности в свете христианской антропологии. Возрастные особенности и категории педагогики</w:t>
      </w:r>
      <w:r>
        <w:rPr>
          <w:sz w:val="24"/>
          <w:szCs w:val="24"/>
        </w:rPr>
        <w:t xml:space="preserve">. </w:t>
      </w:r>
      <w:r w:rsidRPr="00C97571">
        <w:rPr>
          <w:sz w:val="24"/>
          <w:szCs w:val="24"/>
        </w:rPr>
        <w:t>Категориальный анализ, структура и динамика возрастных особенностей развития личности Л.С. Выготского. Социальная ситуация развития и новообразование возраста. Эпохи или стадии развития. Понятие кризиса развития. Д.Б. Эльконин и его концепция периодизации развития в онтогенезе. Понятие «ведущая деятельность</w:t>
      </w:r>
      <w:r>
        <w:rPr>
          <w:sz w:val="24"/>
          <w:szCs w:val="24"/>
        </w:rPr>
        <w:t>»</w:t>
      </w:r>
      <w:r w:rsidRPr="00C97571">
        <w:rPr>
          <w:sz w:val="24"/>
          <w:szCs w:val="24"/>
        </w:rPr>
        <w:t>. Анализ системы развития мышления Ж. Пиаже. Эпигенетическая концепция Э. Эриксона</w:t>
      </w:r>
      <w:r>
        <w:rPr>
          <w:sz w:val="24"/>
          <w:szCs w:val="24"/>
        </w:rPr>
        <w:t>.</w:t>
      </w:r>
      <w:r w:rsidRPr="00C97571">
        <w:rPr>
          <w:sz w:val="24"/>
          <w:szCs w:val="24"/>
        </w:rPr>
        <w:t xml:space="preserve"> </w:t>
      </w:r>
      <w:proofErr w:type="spellStart"/>
      <w:r w:rsidRPr="00C97571">
        <w:rPr>
          <w:sz w:val="24"/>
          <w:szCs w:val="24"/>
        </w:rPr>
        <w:t>Прот</w:t>
      </w:r>
      <w:proofErr w:type="spellEnd"/>
      <w:r w:rsidRPr="00C97571">
        <w:rPr>
          <w:sz w:val="24"/>
          <w:szCs w:val="24"/>
        </w:rPr>
        <w:t>. В. Зеньковский о значении духовного начала в развитии человеческой личности как образа Божьего</w:t>
      </w:r>
      <w:r>
        <w:rPr>
          <w:sz w:val="24"/>
          <w:szCs w:val="24"/>
        </w:rPr>
        <w:t>.</w:t>
      </w:r>
    </w:p>
    <w:p w14:paraId="05774431" w14:textId="77777777" w:rsidR="00783D37" w:rsidRDefault="00783D37" w:rsidP="00D66904">
      <w:pPr>
        <w:jc w:val="both"/>
        <w:rPr>
          <w:sz w:val="24"/>
          <w:szCs w:val="24"/>
        </w:rPr>
      </w:pPr>
    </w:p>
    <w:p w14:paraId="080EB02F" w14:textId="46D3097E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C97571" w:rsidRPr="00C97571">
        <w:rPr>
          <w:sz w:val="24"/>
        </w:rPr>
        <w:t>ДУХОВНАЯ ЖИЗНЬ В РАЗЛИЧНЫЕ ПЕРИОДЫ ДЕТСТВА</w:t>
      </w:r>
      <w:r>
        <w:rPr>
          <w:sz w:val="24"/>
          <w:szCs w:val="24"/>
        </w:rPr>
        <w:t>.</w:t>
      </w:r>
    </w:p>
    <w:p w14:paraId="03C86957" w14:textId="7CF7B85F" w:rsidR="00225F30" w:rsidRDefault="00C97571" w:rsidP="00225F3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97571">
        <w:rPr>
          <w:sz w:val="24"/>
          <w:szCs w:val="24"/>
        </w:rPr>
        <w:t>Начало жизни человека. Воспитание в материнской утробе. Границы новорожденности</w:t>
      </w:r>
      <w:r>
        <w:rPr>
          <w:sz w:val="24"/>
          <w:szCs w:val="24"/>
        </w:rPr>
        <w:t>.</w:t>
      </w:r>
      <w:r w:rsidRPr="00C97571">
        <w:rPr>
          <w:sz w:val="24"/>
          <w:szCs w:val="24"/>
        </w:rPr>
        <w:t xml:space="preserve"> Обретение базового доверия к жизни как главной задачи младенчества. Кризис первого года жизни. Предметная деятельность как ведущая в период раннего детства. Кризис тр</w:t>
      </w:r>
      <w:r>
        <w:rPr>
          <w:sz w:val="24"/>
          <w:szCs w:val="24"/>
        </w:rPr>
        <w:t>е</w:t>
      </w:r>
      <w:r w:rsidRPr="00C97571">
        <w:rPr>
          <w:sz w:val="24"/>
          <w:szCs w:val="24"/>
        </w:rPr>
        <w:t>х лет.</w:t>
      </w:r>
    </w:p>
    <w:p w14:paraId="32CDA0A0" w14:textId="54289EDB" w:rsidR="007A49B6" w:rsidRDefault="007A49B6" w:rsidP="007A49B6">
      <w:pPr>
        <w:jc w:val="both"/>
        <w:rPr>
          <w:sz w:val="24"/>
          <w:szCs w:val="24"/>
        </w:rPr>
      </w:pPr>
    </w:p>
    <w:p w14:paraId="3563130C" w14:textId="34DE84E2" w:rsidR="00C97571" w:rsidRDefault="00C97571" w:rsidP="007A49B6">
      <w:pPr>
        <w:jc w:val="both"/>
        <w:rPr>
          <w:sz w:val="24"/>
          <w:szCs w:val="24"/>
        </w:rPr>
      </w:pPr>
    </w:p>
    <w:p w14:paraId="579C9D8E" w14:textId="77777777" w:rsidR="00C97571" w:rsidRDefault="00C97571" w:rsidP="007A49B6">
      <w:pPr>
        <w:jc w:val="both"/>
        <w:rPr>
          <w:sz w:val="24"/>
          <w:szCs w:val="24"/>
        </w:rPr>
      </w:pPr>
    </w:p>
    <w:p w14:paraId="1597F8FD" w14:textId="06F50F14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</w:t>
      </w:r>
      <w:r w:rsidR="00C97571" w:rsidRPr="00C97571">
        <w:rPr>
          <w:sz w:val="24"/>
          <w:szCs w:val="24"/>
        </w:rPr>
        <w:t>ВОЗРАСТНЫЕ ГРУППЫ 4-6 ЛЕТ, 7-9 ЛЕТ</w:t>
      </w:r>
      <w:r>
        <w:rPr>
          <w:sz w:val="24"/>
          <w:szCs w:val="24"/>
        </w:rPr>
        <w:t>.</w:t>
      </w:r>
    </w:p>
    <w:p w14:paraId="212723A7" w14:textId="681268D6" w:rsidR="007A49B6" w:rsidRDefault="00C97571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97571">
        <w:rPr>
          <w:sz w:val="24"/>
          <w:szCs w:val="24"/>
        </w:rPr>
        <w:t xml:space="preserve">Дошкольное детство и духовная жизнь в </w:t>
      </w:r>
      <w:r w:rsidR="006F6408">
        <w:rPr>
          <w:sz w:val="24"/>
          <w:szCs w:val="24"/>
        </w:rPr>
        <w:t>дошкольный</w:t>
      </w:r>
      <w:r w:rsidRPr="00C97571">
        <w:rPr>
          <w:sz w:val="24"/>
          <w:szCs w:val="24"/>
        </w:rPr>
        <w:t xml:space="preserve"> период. Детская субкультура Младший школьный возраст.</w:t>
      </w:r>
    </w:p>
    <w:p w14:paraId="479D166C" w14:textId="77777777" w:rsidR="007A49B6" w:rsidRDefault="007A49B6" w:rsidP="007A49B6">
      <w:pPr>
        <w:jc w:val="both"/>
        <w:rPr>
          <w:sz w:val="24"/>
          <w:szCs w:val="24"/>
        </w:rPr>
      </w:pPr>
    </w:p>
    <w:p w14:paraId="70721874" w14:textId="3D922D57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6F6408" w:rsidRPr="006F6408">
        <w:rPr>
          <w:bCs/>
          <w:sz w:val="24"/>
          <w:szCs w:val="24"/>
        </w:rPr>
        <w:t>ВОЗРАСТНЫЕ ГРУППЫ10-12 ЛЕТ, 13-15 ЛЕТ</w:t>
      </w:r>
      <w:r>
        <w:rPr>
          <w:sz w:val="24"/>
          <w:szCs w:val="24"/>
        </w:rPr>
        <w:t>.</w:t>
      </w:r>
    </w:p>
    <w:p w14:paraId="6EFADB02" w14:textId="07CDD8FC" w:rsidR="007A49B6" w:rsidRDefault="006F6408" w:rsidP="007A49B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F6408">
        <w:rPr>
          <w:sz w:val="24"/>
          <w:szCs w:val="24"/>
        </w:rPr>
        <w:t>Ведущая деятельность и новообразования подросткового периода. Своеобразие духовного развития в различные периоды детства</w:t>
      </w:r>
      <w:r w:rsidR="007A417F" w:rsidRPr="007A4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6408">
        <w:rPr>
          <w:sz w:val="24"/>
          <w:szCs w:val="24"/>
        </w:rPr>
        <w:t>Юность как начало личностного и профессионального самоопределения. Выбор Божьего пути и собственной системы ценностей. Своеобразие жизненной позиции в юности (романтика восприятии, открытость, независимость, легкомысленность). Соотношение духовной и религиозной жизни в этот период. Духовная роль семьи. Значение духовного руководства и церковной жизни. Своеобразие пастырско-педагогической работы с детьми в данный возрастной период.</w:t>
      </w:r>
    </w:p>
    <w:p w14:paraId="4BDE838F" w14:textId="77777777" w:rsidR="007A49B6" w:rsidRDefault="007A49B6" w:rsidP="007A49B6">
      <w:pPr>
        <w:jc w:val="both"/>
        <w:rPr>
          <w:sz w:val="24"/>
          <w:szCs w:val="24"/>
        </w:rPr>
      </w:pPr>
    </w:p>
    <w:p w14:paraId="3269D9FE" w14:textId="1DA39E85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Х. </w:t>
      </w:r>
      <w:r w:rsidR="006F6408" w:rsidRPr="0009546F">
        <w:rPr>
          <w:sz w:val="24"/>
          <w:szCs w:val="24"/>
        </w:rPr>
        <w:t>МЕТОДИЧЕСКИЕ ОСНОВЫ ПРЕПОДАВАНИЯ ПРЕДМЕТ</w:t>
      </w:r>
      <w:r w:rsidR="006F6408">
        <w:rPr>
          <w:sz w:val="24"/>
          <w:szCs w:val="24"/>
        </w:rPr>
        <w:t>А</w:t>
      </w:r>
      <w:r w:rsidR="006F6408" w:rsidRPr="0009546F">
        <w:rPr>
          <w:sz w:val="24"/>
          <w:szCs w:val="24"/>
        </w:rPr>
        <w:t xml:space="preserve"> ВЕРОУЧИТЕЛЬНОГО ЦИКЛА «СВЯЩЕННОЕ ПИСАНИЕ: ВЕТХИЙ ЗАВЕТ И НОВЫЙ ЗАВЕТ»</w:t>
      </w:r>
      <w:r w:rsidR="006F6408">
        <w:rPr>
          <w:sz w:val="24"/>
          <w:szCs w:val="24"/>
        </w:rPr>
        <w:t>.</w:t>
      </w:r>
    </w:p>
    <w:p w14:paraId="2D8B2279" w14:textId="37B0663F" w:rsidR="007A49B6" w:rsidRDefault="006F6408" w:rsidP="006F64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F6408">
        <w:rPr>
          <w:sz w:val="24"/>
          <w:szCs w:val="24"/>
        </w:rPr>
        <w:t>Опыт построения учебно-воспитательного процесса в воскресных школах.</w:t>
      </w:r>
      <w:r>
        <w:rPr>
          <w:sz w:val="24"/>
          <w:szCs w:val="24"/>
        </w:rPr>
        <w:t xml:space="preserve"> </w:t>
      </w:r>
      <w:r w:rsidRPr="006F6408">
        <w:rPr>
          <w:sz w:val="24"/>
          <w:szCs w:val="24"/>
        </w:rPr>
        <w:t>Поурочный анализ УМК по предмету «Закон Божий».</w:t>
      </w:r>
      <w:r>
        <w:rPr>
          <w:sz w:val="24"/>
          <w:szCs w:val="24"/>
        </w:rPr>
        <w:t xml:space="preserve"> </w:t>
      </w:r>
      <w:r w:rsidRPr="006F6408">
        <w:rPr>
          <w:sz w:val="24"/>
          <w:szCs w:val="24"/>
        </w:rPr>
        <w:t>Поурочный анализ УМК по предмету «Ветхий Завет».</w:t>
      </w:r>
      <w:r>
        <w:rPr>
          <w:sz w:val="24"/>
          <w:szCs w:val="24"/>
        </w:rPr>
        <w:t xml:space="preserve"> </w:t>
      </w:r>
      <w:r w:rsidRPr="006F6408">
        <w:rPr>
          <w:sz w:val="24"/>
          <w:szCs w:val="24"/>
        </w:rPr>
        <w:t>Поурочный анализ УМК по предмету «Новый Завет».</w:t>
      </w:r>
    </w:p>
    <w:p w14:paraId="53C5A5C1" w14:textId="5E39BF80" w:rsidR="007A49B6" w:rsidRDefault="007A49B6" w:rsidP="007A49B6">
      <w:pPr>
        <w:jc w:val="both"/>
        <w:rPr>
          <w:sz w:val="24"/>
          <w:szCs w:val="24"/>
        </w:rPr>
      </w:pPr>
    </w:p>
    <w:p w14:paraId="68747DEB" w14:textId="402483AA" w:rsidR="00A3456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Х.</w:t>
      </w:r>
      <w:r w:rsidRPr="005E3BE4">
        <w:rPr>
          <w:sz w:val="24"/>
          <w:szCs w:val="24"/>
        </w:rPr>
        <w:t xml:space="preserve"> </w:t>
      </w:r>
      <w:r w:rsidR="006F6408" w:rsidRPr="0009546F">
        <w:rPr>
          <w:sz w:val="24"/>
          <w:szCs w:val="24"/>
        </w:rPr>
        <w:t>МЕТОДИЧЕСКИЕ ОСНОВЫ ПРЕПОДАВАНИЯ ПРЕДМЕТ</w:t>
      </w:r>
      <w:r w:rsidR="006F6408">
        <w:rPr>
          <w:sz w:val="24"/>
          <w:szCs w:val="24"/>
        </w:rPr>
        <w:t>А</w:t>
      </w:r>
      <w:r w:rsidR="006F6408" w:rsidRPr="0009546F">
        <w:rPr>
          <w:sz w:val="24"/>
          <w:szCs w:val="24"/>
        </w:rPr>
        <w:t xml:space="preserve"> ВЕРОУЧИТЕЛЬНОГО ЦИКЛА</w:t>
      </w:r>
      <w:r w:rsidR="006F6408">
        <w:rPr>
          <w:sz w:val="24"/>
          <w:szCs w:val="24"/>
        </w:rPr>
        <w:t xml:space="preserve"> </w:t>
      </w:r>
      <w:r w:rsidR="006F6408" w:rsidRPr="0009546F">
        <w:rPr>
          <w:sz w:val="24"/>
          <w:szCs w:val="24"/>
        </w:rPr>
        <w:t>«ПРАВОСЛАВНОЕ БОГОСЛУЖЕНИЕ»</w:t>
      </w:r>
      <w:r w:rsidR="006F6408">
        <w:rPr>
          <w:sz w:val="24"/>
          <w:szCs w:val="24"/>
        </w:rPr>
        <w:t>.</w:t>
      </w:r>
    </w:p>
    <w:p w14:paraId="4AB55A0C" w14:textId="6F408817" w:rsidR="00A34566" w:rsidRDefault="006F6408" w:rsidP="006F64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F6408">
        <w:rPr>
          <w:sz w:val="24"/>
          <w:szCs w:val="24"/>
        </w:rPr>
        <w:t>Поурочный анализ УМК по предмету «</w:t>
      </w:r>
      <w:proofErr w:type="spellStart"/>
      <w:r w:rsidRPr="006F6408">
        <w:rPr>
          <w:sz w:val="24"/>
          <w:szCs w:val="24"/>
        </w:rPr>
        <w:t>Храмоведение</w:t>
      </w:r>
      <w:proofErr w:type="spellEnd"/>
      <w:r w:rsidRPr="006F6408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6F6408">
        <w:rPr>
          <w:sz w:val="24"/>
          <w:szCs w:val="24"/>
        </w:rPr>
        <w:t>Методические аспекты создания и использования презентаций.</w:t>
      </w:r>
      <w:r>
        <w:rPr>
          <w:sz w:val="24"/>
          <w:szCs w:val="24"/>
        </w:rPr>
        <w:t xml:space="preserve"> </w:t>
      </w:r>
      <w:r w:rsidRPr="006F6408">
        <w:rPr>
          <w:sz w:val="24"/>
          <w:szCs w:val="24"/>
        </w:rPr>
        <w:t>Методики контроля знаний.</w:t>
      </w:r>
    </w:p>
    <w:p w14:paraId="50208008" w14:textId="77777777" w:rsidR="005E3BE4" w:rsidRDefault="005E3BE4" w:rsidP="005E3BE4">
      <w:pPr>
        <w:jc w:val="both"/>
        <w:rPr>
          <w:sz w:val="24"/>
          <w:szCs w:val="24"/>
        </w:rPr>
      </w:pPr>
    </w:p>
    <w:p w14:paraId="3AFBBF98" w14:textId="6465E00E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r w:rsidR="006F6408" w:rsidRPr="006F6408">
        <w:rPr>
          <w:sz w:val="24"/>
          <w:szCs w:val="24"/>
        </w:rPr>
        <w:t>МЕТОДИЧЕСКИЕ ОСНОВЫ ПРЕПОДАВАНИЯ ПРЕДМЕТА «ЦЕРКОВНОСЛАВЯНСКИЙ ЯЗЫК»</w:t>
      </w:r>
      <w:r w:rsidR="006F6408">
        <w:rPr>
          <w:sz w:val="24"/>
        </w:rPr>
        <w:t>.</w:t>
      </w:r>
    </w:p>
    <w:p w14:paraId="2BE418FE" w14:textId="55F4BDED" w:rsidR="00A34566" w:rsidRDefault="006F6408" w:rsidP="00A34566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F6408">
        <w:rPr>
          <w:sz w:val="24"/>
          <w:szCs w:val="24"/>
        </w:rPr>
        <w:t>Содержание курса «церковнославянский язык» в школе. Специфика предмета.</w:t>
      </w:r>
      <w:r>
        <w:rPr>
          <w:sz w:val="24"/>
          <w:szCs w:val="24"/>
        </w:rPr>
        <w:t xml:space="preserve"> </w:t>
      </w:r>
      <w:r w:rsidR="00F83E42" w:rsidRPr="00F83E42">
        <w:rPr>
          <w:sz w:val="24"/>
          <w:szCs w:val="24"/>
        </w:rPr>
        <w:t>Что такое церковнославянский язык и почему мы его изучаем. Церковнославянская азбука и история ее создания. Церковнославянский алфавит. Первые книги на Руси. Титло буквенное. Правила чтения по-церковнославянски. Особенности письма по-церковнославянски. Употребление прописных букв в церковнославянском языке.</w:t>
      </w:r>
    </w:p>
    <w:p w14:paraId="1CAD200C" w14:textId="38B3229C" w:rsidR="00A34566" w:rsidRDefault="00A34566" w:rsidP="007A49B6">
      <w:pPr>
        <w:jc w:val="both"/>
        <w:rPr>
          <w:sz w:val="24"/>
          <w:szCs w:val="24"/>
        </w:rPr>
      </w:pPr>
    </w:p>
    <w:p w14:paraId="4B4381A1" w14:textId="67FE04F6" w:rsidR="00A3456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5E3BE4">
        <w:rPr>
          <w:sz w:val="24"/>
          <w:szCs w:val="24"/>
        </w:rPr>
        <w:t xml:space="preserve"> </w:t>
      </w:r>
      <w:r w:rsidR="00F83E42" w:rsidRPr="00F83E42">
        <w:rPr>
          <w:sz w:val="24"/>
          <w:szCs w:val="24"/>
        </w:rPr>
        <w:t>МЕТОДИЧЕСКИЕ ОСНОВЫ ПРЕПОДАВАНИЯ ПРЕДМЕТА «ЦЕРКОВНОЕ ПЕНИЕ»</w:t>
      </w:r>
      <w:r w:rsidR="00F83E42">
        <w:rPr>
          <w:sz w:val="24"/>
        </w:rPr>
        <w:t>.</w:t>
      </w:r>
    </w:p>
    <w:p w14:paraId="2182B431" w14:textId="1482E8E3" w:rsidR="00A34566" w:rsidRDefault="00F83E42" w:rsidP="00F83E4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83E42">
        <w:rPr>
          <w:sz w:val="24"/>
          <w:szCs w:val="24"/>
        </w:rPr>
        <w:t>Содержание курса «церковное пение» в школе. Специфика предмета.</w:t>
      </w:r>
      <w:r>
        <w:rPr>
          <w:sz w:val="24"/>
          <w:szCs w:val="24"/>
        </w:rPr>
        <w:t xml:space="preserve"> </w:t>
      </w:r>
      <w:r w:rsidRPr="00F83E42">
        <w:rPr>
          <w:sz w:val="24"/>
          <w:szCs w:val="24"/>
        </w:rPr>
        <w:t>Содержание обучения: Литургия оглашенных. Антифоны 1 и 2. Псалмы 102 и 146.</w:t>
      </w:r>
      <w:r w:rsidR="00B401BB">
        <w:rPr>
          <w:sz w:val="24"/>
          <w:szCs w:val="24"/>
        </w:rPr>
        <w:t xml:space="preserve"> </w:t>
      </w:r>
      <w:r w:rsidRPr="00F83E42">
        <w:rPr>
          <w:sz w:val="24"/>
          <w:szCs w:val="24"/>
        </w:rPr>
        <w:t xml:space="preserve">Единородный Сыне. Блаженны. Литургия оглашенных. Малый вход. Тропари и кондаки. </w:t>
      </w:r>
      <w:proofErr w:type="spellStart"/>
      <w:r w:rsidRPr="00F83E42">
        <w:rPr>
          <w:sz w:val="24"/>
          <w:szCs w:val="24"/>
        </w:rPr>
        <w:t>Трисвятое</w:t>
      </w:r>
      <w:proofErr w:type="spellEnd"/>
      <w:r w:rsidRPr="00F83E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83E42">
        <w:rPr>
          <w:sz w:val="24"/>
          <w:szCs w:val="24"/>
        </w:rPr>
        <w:t>Чтение Апостола и Евангелия. Ектении сугубая, заупокойная, об оглашенных.</w:t>
      </w:r>
      <w:r>
        <w:rPr>
          <w:sz w:val="24"/>
          <w:szCs w:val="24"/>
        </w:rPr>
        <w:t xml:space="preserve"> </w:t>
      </w:r>
      <w:r w:rsidRPr="00F83E42">
        <w:rPr>
          <w:sz w:val="24"/>
          <w:szCs w:val="24"/>
        </w:rPr>
        <w:t>Литургия верных. Великий вход. Херувимская. Ектения просительная.</w:t>
      </w:r>
    </w:p>
    <w:bookmarkEnd w:id="0"/>
    <w:p w14:paraId="4E54AD21" w14:textId="77777777" w:rsidR="00A34566" w:rsidRDefault="00A34566" w:rsidP="007A49B6">
      <w:pPr>
        <w:jc w:val="both"/>
        <w:rPr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77777777" w:rsidR="00131659" w:rsidRPr="003E6E09" w:rsidRDefault="00131659" w:rsidP="00D73B5F">
      <w:pPr>
        <w:pStyle w:val="Default"/>
        <w:ind w:firstLine="567"/>
        <w:jc w:val="both"/>
      </w:pPr>
    </w:p>
    <w:p w14:paraId="1DF3D17A" w14:textId="0242890D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981A16">
        <w:rPr>
          <w:b/>
          <w:bCs/>
          <w:sz w:val="24"/>
          <w:szCs w:val="24"/>
        </w:rPr>
        <w:t>экзамену</w:t>
      </w:r>
      <w:r>
        <w:rPr>
          <w:b/>
          <w:bCs/>
          <w:sz w:val="24"/>
          <w:szCs w:val="24"/>
        </w:rPr>
        <w:t xml:space="preserve"> (</w:t>
      </w:r>
      <w:r w:rsidR="00B5053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0D5EEC0D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Основные категории дидактики и их взаимосвязь.</w:t>
      </w:r>
    </w:p>
    <w:p w14:paraId="0D9271A3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Дидактические концепции и виды обучения.</w:t>
      </w:r>
    </w:p>
    <w:p w14:paraId="461E358F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Сущность и функции форм обучения. Исторически известные современные формы обучения.</w:t>
      </w:r>
    </w:p>
    <w:p w14:paraId="0FF98366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Типы и структура урока.</w:t>
      </w:r>
    </w:p>
    <w:p w14:paraId="7232885D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 xml:space="preserve">Подготовка преподавателя </w:t>
      </w:r>
      <w:proofErr w:type="spellStart"/>
      <w:r w:rsidRPr="00B401BB">
        <w:rPr>
          <w:sz w:val="24"/>
          <w:szCs w:val="24"/>
        </w:rPr>
        <w:t>вероучительных</w:t>
      </w:r>
      <w:proofErr w:type="spellEnd"/>
      <w:r w:rsidRPr="00B401BB">
        <w:rPr>
          <w:sz w:val="24"/>
          <w:szCs w:val="24"/>
        </w:rPr>
        <w:t xml:space="preserve"> дисциплин к уроку и учебному курсу в целом.</w:t>
      </w:r>
    </w:p>
    <w:p w14:paraId="17A64D5A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Особенности процесса воспитания в православной семье.</w:t>
      </w:r>
    </w:p>
    <w:p w14:paraId="61F22905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Кризис современной семьи и его причины.</w:t>
      </w:r>
    </w:p>
    <w:p w14:paraId="3CA388A4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Детство как жизненный этап. Духовная жизнь в различные периоды детства.</w:t>
      </w:r>
    </w:p>
    <w:p w14:paraId="68BDC90D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Особенности духовного и физического развития в период дошкольного детства.</w:t>
      </w:r>
    </w:p>
    <w:p w14:paraId="53D6F0E1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Особенности духовного и физического развития в период младшего школьного возраста.</w:t>
      </w:r>
    </w:p>
    <w:p w14:paraId="77E3DCEC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Особенности духовного и физического развития в подростковом возрасте.</w:t>
      </w:r>
    </w:p>
    <w:p w14:paraId="7B9F4D3B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Основные тенденции становления личности в юношеском возрасте.</w:t>
      </w:r>
    </w:p>
    <w:p w14:paraId="2962C83F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Воскресная школа как часть духовно-педагогической среды приходской общины.</w:t>
      </w:r>
    </w:p>
    <w:p w14:paraId="4DA8DD72" w14:textId="77777777" w:rsidR="00B401BB" w:rsidRPr="00B401BB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Основные задачи, формы и методы работы в воскресной школе.</w:t>
      </w:r>
    </w:p>
    <w:p w14:paraId="222F5EE1" w14:textId="62443FF8" w:rsidR="004973DD" w:rsidRPr="00B50534" w:rsidRDefault="00B401BB" w:rsidP="00B401B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B401BB">
        <w:rPr>
          <w:sz w:val="24"/>
          <w:szCs w:val="24"/>
        </w:rPr>
        <w:t>Проблемы и трудности современных воскресных школ.</w:t>
      </w:r>
      <w:r w:rsidR="004A6170" w:rsidRPr="00B50534">
        <w:rPr>
          <w:sz w:val="24"/>
          <w:szCs w:val="24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3F448B54" w14:textId="078F5063" w:rsidR="008D5B83" w:rsidRPr="003E6E09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5ECADAF2" w14:textId="31383BAB" w:rsidR="00F7756C" w:rsidRP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6A5B6A">
        <w:rPr>
          <w:b/>
          <w:sz w:val="24"/>
          <w:szCs w:val="24"/>
        </w:rPr>
        <w:t>4</w:t>
      </w:r>
      <w:r w:rsidRPr="00F7756C">
        <w:rPr>
          <w:b/>
          <w:sz w:val="24"/>
          <w:szCs w:val="24"/>
        </w:rPr>
        <w:t xml:space="preserve"> семестр)</w:t>
      </w:r>
    </w:p>
    <w:p w14:paraId="1DBA02F3" w14:textId="2B66DC6C" w:rsidR="00F7756C" w:rsidRPr="00F7756C" w:rsidRDefault="00F7756C" w:rsidP="00F7756C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  <w:r w:rsidR="00B401BB" w:rsidRPr="00B401BB">
        <w:t xml:space="preserve"> </w:t>
      </w:r>
      <w:r w:rsidR="00B401BB" w:rsidRPr="00B401BB">
        <w:rPr>
          <w:b/>
          <w:bCs/>
          <w:i/>
          <w:iCs/>
          <w:sz w:val="24"/>
          <w:szCs w:val="24"/>
        </w:rPr>
        <w:t>«Закономерности процесса обучения»</w:t>
      </w:r>
    </w:p>
    <w:p w14:paraId="040FEAB7" w14:textId="77777777" w:rsidR="00F7756C" w:rsidRPr="00F7756C" w:rsidRDefault="00F7756C" w:rsidP="00F7756C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455AC7D9" w14:textId="77777777" w:rsidR="00B401BB" w:rsidRPr="00B401BB" w:rsidRDefault="00B401BB" w:rsidP="00B401BB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401BB">
        <w:rPr>
          <w:spacing w:val="-3"/>
          <w:sz w:val="24"/>
          <w:szCs w:val="24"/>
        </w:rPr>
        <w:t>Дидактика как отрасль педагогики, разрабатывающая научные основы обучения и образования.</w:t>
      </w:r>
    </w:p>
    <w:p w14:paraId="49D72392" w14:textId="2A1D0DC5" w:rsidR="00F620DD" w:rsidRPr="004973DD" w:rsidRDefault="00B401BB" w:rsidP="00B401BB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401BB">
        <w:rPr>
          <w:spacing w:val="-3"/>
          <w:sz w:val="24"/>
          <w:szCs w:val="24"/>
        </w:rPr>
        <w:t>Дидактические концепции и виды обучения.</w:t>
      </w:r>
    </w:p>
    <w:p w14:paraId="6C54BB56" w14:textId="713DCD8B" w:rsidR="00F7756C" w:rsidRPr="00F7756C" w:rsidRDefault="00F7756C" w:rsidP="00F7756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  <w:r w:rsidR="00B401BB" w:rsidRPr="00B401BB">
        <w:t xml:space="preserve"> </w:t>
      </w:r>
      <w:r w:rsidR="00B401BB" w:rsidRPr="00B401BB">
        <w:rPr>
          <w:b/>
          <w:bCs/>
          <w:i/>
          <w:iCs/>
          <w:sz w:val="24"/>
          <w:szCs w:val="24"/>
        </w:rPr>
        <w:t>«Сущность процесса обучения»</w:t>
      </w:r>
    </w:p>
    <w:p w14:paraId="09A3BD9E" w14:textId="213B4A23" w:rsidR="00F7756C" w:rsidRPr="00F7756C" w:rsidRDefault="00F7756C" w:rsidP="00F7756C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 w:rsidR="004D0960">
        <w:rPr>
          <w:bCs/>
          <w:sz w:val="24"/>
          <w:szCs w:val="24"/>
        </w:rPr>
        <w:t>:</w:t>
      </w:r>
    </w:p>
    <w:p w14:paraId="65B3B241" w14:textId="77777777" w:rsidR="00B401BB" w:rsidRPr="00B401BB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401BB">
        <w:rPr>
          <w:sz w:val="24"/>
          <w:szCs w:val="24"/>
        </w:rPr>
        <w:t>Принципы обучения.</w:t>
      </w:r>
    </w:p>
    <w:p w14:paraId="39CA4E31" w14:textId="77777777" w:rsidR="00B401BB" w:rsidRPr="00B401BB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401BB">
        <w:rPr>
          <w:sz w:val="24"/>
          <w:szCs w:val="24"/>
        </w:rPr>
        <w:t xml:space="preserve"> Последовательность.</w:t>
      </w:r>
    </w:p>
    <w:p w14:paraId="21267AD4" w14:textId="77777777" w:rsidR="00B401BB" w:rsidRPr="00B401BB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401BB">
        <w:rPr>
          <w:sz w:val="24"/>
          <w:szCs w:val="24"/>
        </w:rPr>
        <w:t xml:space="preserve"> Систематичность.</w:t>
      </w:r>
    </w:p>
    <w:p w14:paraId="5C42E65D" w14:textId="77777777" w:rsidR="00B401BB" w:rsidRPr="00B401BB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401BB">
        <w:rPr>
          <w:sz w:val="24"/>
          <w:szCs w:val="24"/>
        </w:rPr>
        <w:t xml:space="preserve"> Доступность.</w:t>
      </w:r>
    </w:p>
    <w:p w14:paraId="0D8C6557" w14:textId="77777777" w:rsidR="00B401BB" w:rsidRPr="00B401BB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401BB">
        <w:rPr>
          <w:sz w:val="24"/>
          <w:szCs w:val="24"/>
        </w:rPr>
        <w:t xml:space="preserve"> Прочность усвоения.</w:t>
      </w:r>
    </w:p>
    <w:p w14:paraId="5E186F21" w14:textId="77777777" w:rsidR="00B401BB" w:rsidRPr="00B401BB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B401BB">
        <w:rPr>
          <w:sz w:val="24"/>
          <w:szCs w:val="24"/>
        </w:rPr>
        <w:t xml:space="preserve"> Активность.</w:t>
      </w:r>
    </w:p>
    <w:p w14:paraId="7DF0D99C" w14:textId="6A6C2B7D" w:rsidR="00F620DD" w:rsidRPr="00F7756C" w:rsidRDefault="00B401BB" w:rsidP="00B401BB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B401BB">
        <w:rPr>
          <w:sz w:val="24"/>
          <w:szCs w:val="24"/>
        </w:rPr>
        <w:t>Сознательность учащихся.</w:t>
      </w:r>
    </w:p>
    <w:p w14:paraId="566EE01B" w14:textId="1F8AF5C2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  <w:r w:rsidR="006A5B6A" w:rsidRPr="006A5B6A">
        <w:rPr>
          <w:b/>
          <w:bCs/>
          <w:i/>
          <w:iCs/>
          <w:sz w:val="24"/>
          <w:szCs w:val="24"/>
        </w:rPr>
        <w:t>«Подготовка к уроку: содержание образования – курса в целом и поурочно»</w:t>
      </w:r>
    </w:p>
    <w:p w14:paraId="6A6188C7" w14:textId="49E3E4BB" w:rsidR="004D0960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74797D8" w14:textId="77777777" w:rsidR="006A5B6A" w:rsidRPr="006A5B6A" w:rsidRDefault="006A5B6A" w:rsidP="006A5B6A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Принципы выбора учебного курса и программы.</w:t>
      </w:r>
    </w:p>
    <w:p w14:paraId="709917E0" w14:textId="77777777" w:rsidR="006A5B6A" w:rsidRPr="006A5B6A" w:rsidRDefault="006A5B6A" w:rsidP="006A5B6A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Выбор средств преподавания.</w:t>
      </w:r>
    </w:p>
    <w:p w14:paraId="3C35E77C" w14:textId="77777777" w:rsidR="006A5B6A" w:rsidRPr="006A5B6A" w:rsidRDefault="006A5B6A" w:rsidP="006A5B6A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 xml:space="preserve"> Выбор методических приёмов преподавания.</w:t>
      </w:r>
    </w:p>
    <w:p w14:paraId="0619CD84" w14:textId="7AFE444E" w:rsidR="00F7756C" w:rsidRPr="004973DD" w:rsidRDefault="006A5B6A" w:rsidP="006A5B6A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A5B6A">
        <w:rPr>
          <w:spacing w:val="-3"/>
          <w:sz w:val="24"/>
          <w:szCs w:val="24"/>
        </w:rPr>
        <w:t>Разработка методического листа урока.</w:t>
      </w:r>
    </w:p>
    <w:p w14:paraId="13426091" w14:textId="7CAA57E3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  <w:r w:rsidR="006A5B6A" w:rsidRPr="006A5B6A">
        <w:rPr>
          <w:b/>
          <w:bCs/>
          <w:i/>
          <w:iCs/>
          <w:sz w:val="24"/>
          <w:szCs w:val="24"/>
        </w:rPr>
        <w:t xml:space="preserve">«Требования к современному уроку (по </w:t>
      </w:r>
      <w:proofErr w:type="spellStart"/>
      <w:r w:rsidR="006A5B6A" w:rsidRPr="006A5B6A">
        <w:rPr>
          <w:b/>
          <w:bCs/>
          <w:i/>
          <w:iCs/>
          <w:sz w:val="24"/>
          <w:szCs w:val="24"/>
        </w:rPr>
        <w:t>вероучительным</w:t>
      </w:r>
      <w:proofErr w:type="spellEnd"/>
      <w:r w:rsidR="006A5B6A" w:rsidRPr="006A5B6A">
        <w:rPr>
          <w:b/>
          <w:bCs/>
          <w:i/>
          <w:iCs/>
          <w:sz w:val="24"/>
          <w:szCs w:val="24"/>
        </w:rPr>
        <w:t xml:space="preserve"> дисциплинам)»</w:t>
      </w:r>
    </w:p>
    <w:p w14:paraId="3AC93B78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1B1F383C" w14:textId="77777777" w:rsidR="006A5B6A" w:rsidRPr="006A5B6A" w:rsidRDefault="006A5B6A" w:rsidP="006A5B6A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Триединая цель урока: обучать, воспитывать, развивать.</w:t>
      </w:r>
    </w:p>
    <w:p w14:paraId="17BD18C9" w14:textId="77777777" w:rsidR="006A5B6A" w:rsidRPr="006A5B6A" w:rsidRDefault="006A5B6A" w:rsidP="006A5B6A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 xml:space="preserve"> Взаимосвязь </w:t>
      </w:r>
      <w:proofErr w:type="spellStart"/>
      <w:r w:rsidRPr="006A5B6A">
        <w:rPr>
          <w:spacing w:val="-3"/>
          <w:sz w:val="24"/>
          <w:szCs w:val="24"/>
        </w:rPr>
        <w:t>вероучительных</w:t>
      </w:r>
      <w:proofErr w:type="spellEnd"/>
      <w:r w:rsidRPr="006A5B6A">
        <w:rPr>
          <w:spacing w:val="-3"/>
          <w:sz w:val="24"/>
          <w:szCs w:val="24"/>
        </w:rPr>
        <w:t xml:space="preserve"> дисциплин с предметами общеобразовательного цикла.</w:t>
      </w:r>
    </w:p>
    <w:p w14:paraId="4C6C9955" w14:textId="77777777" w:rsidR="006A5B6A" w:rsidRPr="006A5B6A" w:rsidRDefault="006A5B6A" w:rsidP="006A5B6A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Примерные тематические программы по преподаванию Закона Божьего.</w:t>
      </w:r>
    </w:p>
    <w:p w14:paraId="7D432233" w14:textId="77777777" w:rsidR="006A5B6A" w:rsidRPr="006A5B6A" w:rsidRDefault="006A5B6A" w:rsidP="006A5B6A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Примерные тематические программы по преподаванию Истории Христианской Церкви.</w:t>
      </w:r>
    </w:p>
    <w:p w14:paraId="1383F3F1" w14:textId="77777777" w:rsidR="006A5B6A" w:rsidRPr="006A5B6A" w:rsidRDefault="006A5B6A" w:rsidP="006A5B6A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Примерные тематические программы по преподаванию церковнославянского языка.</w:t>
      </w:r>
    </w:p>
    <w:p w14:paraId="25A02B36" w14:textId="4873EC50" w:rsidR="00F7756C" w:rsidRPr="00F620DD" w:rsidRDefault="006A5B6A" w:rsidP="006A5B6A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A5B6A">
        <w:rPr>
          <w:spacing w:val="-3"/>
          <w:sz w:val="24"/>
          <w:szCs w:val="24"/>
        </w:rPr>
        <w:t>Примерные тематические программы по преподаванию Церковного пения</w:t>
      </w:r>
      <w:r>
        <w:rPr>
          <w:spacing w:val="-3"/>
          <w:sz w:val="24"/>
          <w:szCs w:val="24"/>
        </w:rPr>
        <w:t>.</w:t>
      </w:r>
    </w:p>
    <w:p w14:paraId="6B825B60" w14:textId="0C4A4C29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  <w:r w:rsidR="006A5B6A" w:rsidRPr="006A5B6A">
        <w:rPr>
          <w:b/>
          <w:bCs/>
          <w:i/>
          <w:iCs/>
          <w:sz w:val="24"/>
          <w:szCs w:val="24"/>
        </w:rPr>
        <w:t>«Воскресная школа, формы её организации и методы работы»</w:t>
      </w:r>
    </w:p>
    <w:p w14:paraId="23D261AB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306AD56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bookmarkStart w:id="1" w:name="_Hlk63730622"/>
      <w:r w:rsidRPr="006A5B6A">
        <w:rPr>
          <w:spacing w:val="-3"/>
          <w:sz w:val="24"/>
          <w:szCs w:val="24"/>
        </w:rPr>
        <w:t>Значение воскресной школы в жизни прихода.</w:t>
      </w:r>
    </w:p>
    <w:p w14:paraId="4234A5D1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Типы воскресных школ.</w:t>
      </w:r>
    </w:p>
    <w:p w14:paraId="78CA1A24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Воскресная учебно-воспитательная группа;</w:t>
      </w:r>
    </w:p>
    <w:p w14:paraId="7C59C166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Воскресная школа (не имеющая статуса юридического лица являющаяся и структурным подразделением религиозной организации Русской Православной Церкви);</w:t>
      </w:r>
    </w:p>
    <w:p w14:paraId="1A5D5CAB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Центр духовно-нравственного воспитания, являющийся самостоятельным юридическим лицом.</w:t>
      </w:r>
    </w:p>
    <w:p w14:paraId="47FF6D25" w14:textId="0AB8D448" w:rsidR="00F7756C" w:rsidRPr="004D0960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A5B6A">
        <w:rPr>
          <w:spacing w:val="-3"/>
          <w:sz w:val="24"/>
          <w:szCs w:val="24"/>
        </w:rPr>
        <w:t>Основные задачи, формы и методы работы в воскресной школе.</w:t>
      </w:r>
    </w:p>
    <w:bookmarkEnd w:id="1"/>
    <w:p w14:paraId="551C7C43" w14:textId="216EBAFD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36207D"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  <w:r w:rsidR="006A5B6A" w:rsidRPr="006A5B6A">
        <w:rPr>
          <w:b/>
          <w:bCs/>
          <w:i/>
          <w:iCs/>
          <w:sz w:val="24"/>
          <w:szCs w:val="24"/>
        </w:rPr>
        <w:t>«Проблемы современных воскресных школ»</w:t>
      </w:r>
    </w:p>
    <w:p w14:paraId="7DB65B01" w14:textId="77777777" w:rsidR="004D0960" w:rsidRPr="004D0960" w:rsidRDefault="004D0960" w:rsidP="004D0960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B5221A0" w14:textId="77777777" w:rsidR="006A5B6A" w:rsidRPr="006A5B6A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Постановка религиозного просвещения в воскресной школе.</w:t>
      </w:r>
    </w:p>
    <w:p w14:paraId="78E0DB00" w14:textId="77777777" w:rsidR="006A5B6A" w:rsidRPr="006A5B6A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 xml:space="preserve">Положение о церковно-приходской воскресной школе. </w:t>
      </w:r>
    </w:p>
    <w:p w14:paraId="653E9412" w14:textId="77777777" w:rsidR="006A5B6A" w:rsidRPr="006A5B6A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Стандартизация. Учебно-методический комплекс.</w:t>
      </w:r>
    </w:p>
    <w:p w14:paraId="476DDAD2" w14:textId="2CC36728" w:rsidR="003043C2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Проблемы и трудности современных воскресных школ.</w:t>
      </w:r>
    </w:p>
    <w:p w14:paraId="4AD69F81" w14:textId="3A717052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7</w:t>
      </w:r>
      <w:r w:rsidR="006A5B6A" w:rsidRPr="006A5B6A">
        <w:rPr>
          <w:b/>
          <w:bCs/>
          <w:i/>
          <w:iCs/>
          <w:sz w:val="24"/>
          <w:szCs w:val="24"/>
        </w:rPr>
        <w:t>«Основные понятия курса возрастной педагогики»</w:t>
      </w:r>
    </w:p>
    <w:p w14:paraId="5AB7AB8D" w14:textId="77777777" w:rsidR="004D0960" w:rsidRPr="003043C2" w:rsidRDefault="004D0960" w:rsidP="004D0960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366A4C1B" w14:textId="79AD3646" w:rsidR="006A5B6A" w:rsidRPr="006A5B6A" w:rsidRDefault="006A5B6A" w:rsidP="006A5B6A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Формирование личности, её телесное, душевное и духовное становление.</w:t>
      </w:r>
    </w:p>
    <w:p w14:paraId="26F6828C" w14:textId="050809A7" w:rsidR="006A5B6A" w:rsidRPr="006A5B6A" w:rsidRDefault="006A5B6A" w:rsidP="006A5B6A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Возрастные особенности категорий педагогики.</w:t>
      </w:r>
    </w:p>
    <w:p w14:paraId="3ECB1FE5" w14:textId="59FB0D6C" w:rsidR="00F7756C" w:rsidRPr="00695C76" w:rsidRDefault="006A5B6A" w:rsidP="006A5B6A">
      <w:pPr>
        <w:pStyle w:val="a5"/>
        <w:numPr>
          <w:ilvl w:val="0"/>
          <w:numId w:val="1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6A5B6A">
        <w:rPr>
          <w:spacing w:val="-3"/>
          <w:sz w:val="24"/>
          <w:szCs w:val="24"/>
        </w:rPr>
        <w:t>Процесс социализации как процесс освоения человеком социальных норм и правил поведения, общения и взаимодействия с социумом.</w:t>
      </w:r>
    </w:p>
    <w:p w14:paraId="02BA7605" w14:textId="2C18D4A1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 w:rsidR="006A5B6A" w:rsidRPr="006A5B6A">
        <w:t xml:space="preserve"> </w:t>
      </w:r>
      <w:r w:rsidR="006A5B6A" w:rsidRPr="006A5B6A">
        <w:rPr>
          <w:b/>
          <w:bCs/>
          <w:i/>
          <w:iCs/>
          <w:sz w:val="24"/>
          <w:szCs w:val="24"/>
        </w:rPr>
        <w:t>«Возрастная периодизация. Разные подходы»</w:t>
      </w:r>
    </w:p>
    <w:p w14:paraId="7C31B5F3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97FD26F" w14:textId="77777777" w:rsidR="006A5B6A" w:rsidRPr="006A5B6A" w:rsidRDefault="006A5B6A" w:rsidP="006A5B6A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Категориальный анализ, структура и динамика возрастных особенностей развития личности Л.С. Выготского.</w:t>
      </w:r>
    </w:p>
    <w:p w14:paraId="37B8D440" w14:textId="77777777" w:rsidR="006A5B6A" w:rsidRPr="006A5B6A" w:rsidRDefault="006A5B6A" w:rsidP="006A5B6A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Д.Б. Эльконин и его концепция периодизации развития в онтогенезе. Понятие «ведущая деятельность.</w:t>
      </w:r>
    </w:p>
    <w:p w14:paraId="48B372B1" w14:textId="77777777" w:rsidR="006A5B6A" w:rsidRPr="006A5B6A" w:rsidRDefault="006A5B6A" w:rsidP="006A5B6A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Анализ системы развития мышления Ж. Пиаже.</w:t>
      </w:r>
    </w:p>
    <w:p w14:paraId="2743C92B" w14:textId="77777777" w:rsidR="006A5B6A" w:rsidRPr="006A5B6A" w:rsidRDefault="006A5B6A" w:rsidP="006A5B6A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Эпигенетическая концепция Э. Эриксона.</w:t>
      </w:r>
    </w:p>
    <w:p w14:paraId="5894BE53" w14:textId="6E893A6E" w:rsidR="004D0960" w:rsidRPr="004973DD" w:rsidRDefault="006A5B6A" w:rsidP="006A5B6A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6A5B6A">
        <w:rPr>
          <w:spacing w:val="-3"/>
          <w:sz w:val="24"/>
          <w:szCs w:val="24"/>
        </w:rPr>
        <w:t>Прот</w:t>
      </w:r>
      <w:proofErr w:type="spellEnd"/>
      <w:r w:rsidRPr="006A5B6A">
        <w:rPr>
          <w:spacing w:val="-3"/>
          <w:sz w:val="24"/>
          <w:szCs w:val="24"/>
        </w:rPr>
        <w:t xml:space="preserve"> В. Зеньковский о значении духовного начала в развитии человеческой личности как образа Божьего.</w:t>
      </w:r>
    </w:p>
    <w:p w14:paraId="0B43F44C" w14:textId="77777777" w:rsidR="00F168E5" w:rsidRDefault="00F168E5" w:rsidP="008A0F9C">
      <w:pPr>
        <w:ind w:firstLine="540"/>
        <w:jc w:val="center"/>
        <w:rPr>
          <w:b/>
          <w:sz w:val="24"/>
          <w:szCs w:val="24"/>
        </w:rPr>
      </w:pPr>
    </w:p>
    <w:p w14:paraId="68B82604" w14:textId="4CBEE6A2" w:rsidR="00F168E5" w:rsidRDefault="00F168E5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3931CEC8" w14:textId="71A747EF" w:rsidR="00BF06F9" w:rsidRDefault="00BF06F9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2" w:name="_Hlk67932466"/>
      <w:r w:rsidRPr="00BF06F9">
        <w:rPr>
          <w:sz w:val="24"/>
          <w:szCs w:val="24"/>
        </w:rPr>
        <w:t>Георгий (</w:t>
      </w:r>
      <w:proofErr w:type="spellStart"/>
      <w:r w:rsidRPr="00BF06F9">
        <w:rPr>
          <w:sz w:val="24"/>
          <w:szCs w:val="24"/>
        </w:rPr>
        <w:t>Шестун</w:t>
      </w:r>
      <w:proofErr w:type="spellEnd"/>
      <w:r w:rsidRPr="00BF06F9">
        <w:rPr>
          <w:sz w:val="24"/>
          <w:szCs w:val="24"/>
        </w:rPr>
        <w:t xml:space="preserve">), игумен. Православная педагогика: онтологические и историко-теоретические основы педагогики и православной цивилизации / </w:t>
      </w:r>
      <w:proofErr w:type="spellStart"/>
      <w:r w:rsidRPr="00BF06F9">
        <w:rPr>
          <w:sz w:val="24"/>
          <w:szCs w:val="24"/>
        </w:rPr>
        <w:t>Игум</w:t>
      </w:r>
      <w:proofErr w:type="spellEnd"/>
      <w:r w:rsidRPr="00BF06F9">
        <w:rPr>
          <w:sz w:val="24"/>
          <w:szCs w:val="24"/>
        </w:rPr>
        <w:t>. Георгий (</w:t>
      </w:r>
      <w:proofErr w:type="spellStart"/>
      <w:r w:rsidRPr="00BF06F9">
        <w:rPr>
          <w:sz w:val="24"/>
          <w:szCs w:val="24"/>
        </w:rPr>
        <w:t>Шестун</w:t>
      </w:r>
      <w:proofErr w:type="spellEnd"/>
      <w:r w:rsidRPr="00BF06F9">
        <w:rPr>
          <w:sz w:val="24"/>
          <w:szCs w:val="24"/>
        </w:rPr>
        <w:t xml:space="preserve">). - 4-е изд., </w:t>
      </w:r>
      <w:proofErr w:type="spellStart"/>
      <w:r w:rsidRPr="00BF06F9">
        <w:rPr>
          <w:sz w:val="24"/>
          <w:szCs w:val="24"/>
        </w:rPr>
        <w:t>испр</w:t>
      </w:r>
      <w:proofErr w:type="spellEnd"/>
      <w:r w:rsidRPr="00BF06F9">
        <w:rPr>
          <w:sz w:val="24"/>
          <w:szCs w:val="24"/>
        </w:rPr>
        <w:t>. и доп. - М.: ПРО-ПРЕСС, 2009. - 671 с.</w:t>
      </w:r>
    </w:p>
    <w:p w14:paraId="57C0E63B" w14:textId="7BBA67EC" w:rsidR="00423BDF" w:rsidRDefault="00BF06F9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BF06F9">
        <w:rPr>
          <w:sz w:val="24"/>
          <w:szCs w:val="24"/>
        </w:rPr>
        <w:t>Ю. Теория православного воспитания</w:t>
      </w:r>
      <w:r>
        <w:rPr>
          <w:sz w:val="24"/>
          <w:szCs w:val="24"/>
        </w:rPr>
        <w:t>.</w:t>
      </w:r>
      <w:r w:rsidRPr="00BF06F9">
        <w:rPr>
          <w:sz w:val="24"/>
          <w:szCs w:val="24"/>
        </w:rPr>
        <w:t xml:space="preserve"> М.: Изд-во ПСТГУ. 2022.</w:t>
      </w:r>
    </w:p>
    <w:bookmarkEnd w:id="2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2CC08141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Видякова</w:t>
      </w:r>
      <w:proofErr w:type="spellEnd"/>
      <w:r w:rsidRPr="00BF06F9">
        <w:rPr>
          <w:sz w:val="24"/>
          <w:szCs w:val="24"/>
        </w:rPr>
        <w:t xml:space="preserve">, З. В. Педагогика и антропология в учении святителя Тихона Задонского / З.В. </w:t>
      </w:r>
      <w:proofErr w:type="spellStart"/>
      <w:r w:rsidRPr="00BF06F9">
        <w:rPr>
          <w:sz w:val="24"/>
          <w:szCs w:val="24"/>
        </w:rPr>
        <w:t>Видякова</w:t>
      </w:r>
      <w:proofErr w:type="spellEnd"/>
      <w:r w:rsidRPr="00BF06F9">
        <w:rPr>
          <w:sz w:val="24"/>
          <w:szCs w:val="24"/>
        </w:rPr>
        <w:t xml:space="preserve">. - М.: Пересвет, 2004. - 47 с. </w:t>
      </w:r>
    </w:p>
    <w:p w14:paraId="702B5D99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, С.Ю. Духовно-нравственное воспитание в теории и опыте православной педагогической культуры / С. Ю. </w:t>
      </w: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. - М.: ПСТГУ, 2008. - 240 с. </w:t>
      </w:r>
    </w:p>
    <w:p w14:paraId="4AB29F42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>, С.Ю. Основы православной педагогической культуры. Учебное пособие. М.: Изд-во ПСТГУ, 2017. -243 с.</w:t>
      </w:r>
    </w:p>
    <w:p w14:paraId="41947760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Каптерев</w:t>
      </w:r>
      <w:proofErr w:type="spellEnd"/>
      <w:r w:rsidRPr="00BF06F9">
        <w:rPr>
          <w:sz w:val="24"/>
          <w:szCs w:val="24"/>
        </w:rPr>
        <w:t xml:space="preserve">, П. Ф. История русской педагогики / П. Ф. </w:t>
      </w:r>
      <w:proofErr w:type="spellStart"/>
      <w:r w:rsidRPr="00BF06F9">
        <w:rPr>
          <w:sz w:val="24"/>
          <w:szCs w:val="24"/>
        </w:rPr>
        <w:t>Каптерев</w:t>
      </w:r>
      <w:proofErr w:type="spellEnd"/>
      <w:r w:rsidRPr="00BF06F9">
        <w:rPr>
          <w:sz w:val="24"/>
          <w:szCs w:val="24"/>
        </w:rPr>
        <w:t xml:space="preserve">. - СПб.: </w:t>
      </w:r>
      <w:proofErr w:type="spellStart"/>
      <w:r w:rsidRPr="00BF06F9">
        <w:rPr>
          <w:sz w:val="24"/>
          <w:szCs w:val="24"/>
        </w:rPr>
        <w:t>Алетейя</w:t>
      </w:r>
      <w:proofErr w:type="spellEnd"/>
      <w:r w:rsidRPr="00BF06F9">
        <w:rPr>
          <w:sz w:val="24"/>
          <w:szCs w:val="24"/>
        </w:rPr>
        <w:t xml:space="preserve">, 2004. - 600 с.: </w:t>
      </w:r>
      <w:proofErr w:type="spellStart"/>
      <w:r w:rsidRPr="00BF06F9">
        <w:rPr>
          <w:sz w:val="24"/>
          <w:szCs w:val="24"/>
        </w:rPr>
        <w:t>портр</w:t>
      </w:r>
      <w:proofErr w:type="spellEnd"/>
      <w:r w:rsidRPr="00BF06F9">
        <w:rPr>
          <w:sz w:val="24"/>
          <w:szCs w:val="24"/>
        </w:rPr>
        <w:t xml:space="preserve">. - (Б-ка рус. педагогики). </w:t>
      </w:r>
    </w:p>
    <w:p w14:paraId="77B473E4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r w:rsidRPr="00BF06F9">
        <w:rPr>
          <w:sz w:val="24"/>
          <w:szCs w:val="24"/>
        </w:rPr>
        <w:t xml:space="preserve">Склярова, Т. В. Возрастная педагогика и психология: учеб. пособие для студентов </w:t>
      </w:r>
      <w:proofErr w:type="spellStart"/>
      <w:r w:rsidRPr="00BF06F9">
        <w:rPr>
          <w:sz w:val="24"/>
          <w:szCs w:val="24"/>
        </w:rPr>
        <w:t>педагогич</w:t>
      </w:r>
      <w:proofErr w:type="spellEnd"/>
      <w:r w:rsidRPr="00BF06F9">
        <w:rPr>
          <w:sz w:val="24"/>
          <w:szCs w:val="24"/>
        </w:rPr>
        <w:t xml:space="preserve">. вузов / Т.В. </w:t>
      </w:r>
      <w:proofErr w:type="spellStart"/>
      <w:r w:rsidRPr="00BF06F9">
        <w:rPr>
          <w:sz w:val="24"/>
          <w:szCs w:val="24"/>
        </w:rPr>
        <w:t>Склярова.,О.Л</w:t>
      </w:r>
      <w:proofErr w:type="spellEnd"/>
      <w:r w:rsidRPr="00BF06F9">
        <w:rPr>
          <w:sz w:val="24"/>
          <w:szCs w:val="24"/>
        </w:rPr>
        <w:t xml:space="preserve">. </w:t>
      </w:r>
      <w:proofErr w:type="spellStart"/>
      <w:r w:rsidRPr="00BF06F9">
        <w:rPr>
          <w:sz w:val="24"/>
          <w:szCs w:val="24"/>
        </w:rPr>
        <w:t>Янушкявичене</w:t>
      </w:r>
      <w:proofErr w:type="spellEnd"/>
      <w:r w:rsidRPr="00BF06F9">
        <w:rPr>
          <w:sz w:val="24"/>
          <w:szCs w:val="24"/>
        </w:rPr>
        <w:t>. - М.: Покров, 2006. - 143 с. 19 экз.</w:t>
      </w:r>
    </w:p>
    <w:p w14:paraId="4418E1C8" w14:textId="683EC4D6" w:rsidR="0040142F" w:rsidRPr="00BF06F9" w:rsidRDefault="00BF06F9" w:rsidP="007023AD">
      <w:pPr>
        <w:numPr>
          <w:ilvl w:val="0"/>
          <w:numId w:val="22"/>
        </w:numPr>
        <w:jc w:val="both"/>
        <w:rPr>
          <w:sz w:val="24"/>
          <w:szCs w:val="24"/>
        </w:rPr>
      </w:pPr>
      <w:r w:rsidRPr="00BF06F9">
        <w:rPr>
          <w:sz w:val="24"/>
          <w:szCs w:val="24"/>
        </w:rPr>
        <w:t>Склярова, Т.В. Православное воспитание в контексте социализации / Т.В. Склярова. – М.: ПСТГУ, 2006. – 152 с.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2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39"/>
  </w:num>
  <w:num w:numId="3" w16cid:durableId="1917129377">
    <w:abstractNumId w:val="9"/>
  </w:num>
  <w:num w:numId="4" w16cid:durableId="2068215214">
    <w:abstractNumId w:val="26"/>
  </w:num>
  <w:num w:numId="5" w16cid:durableId="1045250009">
    <w:abstractNumId w:val="12"/>
  </w:num>
  <w:num w:numId="6" w16cid:durableId="50882683">
    <w:abstractNumId w:val="11"/>
  </w:num>
  <w:num w:numId="7" w16cid:durableId="2014062412">
    <w:abstractNumId w:val="6"/>
  </w:num>
  <w:num w:numId="8" w16cid:durableId="195582622">
    <w:abstractNumId w:val="28"/>
  </w:num>
  <w:num w:numId="9" w16cid:durableId="110052247">
    <w:abstractNumId w:val="31"/>
  </w:num>
  <w:num w:numId="10" w16cid:durableId="1778986656">
    <w:abstractNumId w:val="13"/>
  </w:num>
  <w:num w:numId="11" w16cid:durableId="1693535296">
    <w:abstractNumId w:val="1"/>
  </w:num>
  <w:num w:numId="12" w16cid:durableId="1459714794">
    <w:abstractNumId w:val="18"/>
  </w:num>
  <w:num w:numId="13" w16cid:durableId="1331983569">
    <w:abstractNumId w:val="7"/>
  </w:num>
  <w:num w:numId="14" w16cid:durableId="398209223">
    <w:abstractNumId w:val="33"/>
  </w:num>
  <w:num w:numId="15" w16cid:durableId="1088232798">
    <w:abstractNumId w:val="30"/>
  </w:num>
  <w:num w:numId="16" w16cid:durableId="335033519">
    <w:abstractNumId w:val="36"/>
  </w:num>
  <w:num w:numId="17" w16cid:durableId="939410975">
    <w:abstractNumId w:val="34"/>
  </w:num>
  <w:num w:numId="18" w16cid:durableId="1912155290">
    <w:abstractNumId w:val="15"/>
  </w:num>
  <w:num w:numId="19" w16cid:durableId="759109732">
    <w:abstractNumId w:val="25"/>
  </w:num>
  <w:num w:numId="20" w16cid:durableId="1473209302">
    <w:abstractNumId w:val="23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38"/>
  </w:num>
  <w:num w:numId="24" w16cid:durableId="1487361197">
    <w:abstractNumId w:val="27"/>
  </w:num>
  <w:num w:numId="25" w16cid:durableId="1091051700">
    <w:abstractNumId w:val="35"/>
  </w:num>
  <w:num w:numId="26" w16cid:durableId="230889282">
    <w:abstractNumId w:val="2"/>
  </w:num>
  <w:num w:numId="27" w16cid:durableId="1910532277">
    <w:abstractNumId w:val="21"/>
  </w:num>
  <w:num w:numId="28" w16cid:durableId="1917738310">
    <w:abstractNumId w:val="19"/>
  </w:num>
  <w:num w:numId="29" w16cid:durableId="1887834755">
    <w:abstractNumId w:val="14"/>
  </w:num>
  <w:num w:numId="30" w16cid:durableId="762913963">
    <w:abstractNumId w:val="37"/>
  </w:num>
  <w:num w:numId="31" w16cid:durableId="944769061">
    <w:abstractNumId w:val="3"/>
  </w:num>
  <w:num w:numId="32" w16cid:durableId="1372729322">
    <w:abstractNumId w:val="10"/>
  </w:num>
  <w:num w:numId="33" w16cid:durableId="1769621205">
    <w:abstractNumId w:val="29"/>
  </w:num>
  <w:num w:numId="34" w16cid:durableId="1700739876">
    <w:abstractNumId w:val="32"/>
  </w:num>
  <w:num w:numId="35" w16cid:durableId="320545740">
    <w:abstractNumId w:val="8"/>
  </w:num>
  <w:num w:numId="36" w16cid:durableId="576131256">
    <w:abstractNumId w:val="17"/>
  </w:num>
  <w:num w:numId="37" w16cid:durableId="195853192">
    <w:abstractNumId w:val="24"/>
  </w:num>
  <w:num w:numId="38" w16cid:durableId="1189878454">
    <w:abstractNumId w:val="22"/>
  </w:num>
  <w:num w:numId="39" w16cid:durableId="324555187">
    <w:abstractNumId w:val="16"/>
  </w:num>
  <w:num w:numId="40" w16cid:durableId="16588006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32E03"/>
    <w:rsid w:val="0009546F"/>
    <w:rsid w:val="000B53DA"/>
    <w:rsid w:val="00131659"/>
    <w:rsid w:val="001940EE"/>
    <w:rsid w:val="001A3B88"/>
    <w:rsid w:val="00225F30"/>
    <w:rsid w:val="0024720C"/>
    <w:rsid w:val="002D217F"/>
    <w:rsid w:val="003043C2"/>
    <w:rsid w:val="003237C2"/>
    <w:rsid w:val="00345402"/>
    <w:rsid w:val="00346CB4"/>
    <w:rsid w:val="0036207D"/>
    <w:rsid w:val="00387739"/>
    <w:rsid w:val="003917FB"/>
    <w:rsid w:val="003A179E"/>
    <w:rsid w:val="003C00CB"/>
    <w:rsid w:val="003E2325"/>
    <w:rsid w:val="0040142F"/>
    <w:rsid w:val="004118B6"/>
    <w:rsid w:val="00423BDF"/>
    <w:rsid w:val="004305A6"/>
    <w:rsid w:val="00454C4D"/>
    <w:rsid w:val="004973DD"/>
    <w:rsid w:val="004A6170"/>
    <w:rsid w:val="004B0A9B"/>
    <w:rsid w:val="004B323F"/>
    <w:rsid w:val="004D0960"/>
    <w:rsid w:val="004D3DF8"/>
    <w:rsid w:val="004E32E6"/>
    <w:rsid w:val="004F19DD"/>
    <w:rsid w:val="004F1AD2"/>
    <w:rsid w:val="004F2EA5"/>
    <w:rsid w:val="0050726B"/>
    <w:rsid w:val="0052221D"/>
    <w:rsid w:val="005447DB"/>
    <w:rsid w:val="005474F6"/>
    <w:rsid w:val="005B0C86"/>
    <w:rsid w:val="005B65C3"/>
    <w:rsid w:val="005C183C"/>
    <w:rsid w:val="005C3EA3"/>
    <w:rsid w:val="005C4377"/>
    <w:rsid w:val="005D3CFE"/>
    <w:rsid w:val="005E3BE4"/>
    <w:rsid w:val="005E7381"/>
    <w:rsid w:val="0062259C"/>
    <w:rsid w:val="00635E5E"/>
    <w:rsid w:val="0066345C"/>
    <w:rsid w:val="00695C76"/>
    <w:rsid w:val="006A5B6A"/>
    <w:rsid w:val="006C0B77"/>
    <w:rsid w:val="006C1F74"/>
    <w:rsid w:val="006D41C9"/>
    <w:rsid w:val="006F6408"/>
    <w:rsid w:val="00745C5C"/>
    <w:rsid w:val="00773104"/>
    <w:rsid w:val="00783D37"/>
    <w:rsid w:val="00797767"/>
    <w:rsid w:val="007A417F"/>
    <w:rsid w:val="007A49B6"/>
    <w:rsid w:val="007D1646"/>
    <w:rsid w:val="007D62E3"/>
    <w:rsid w:val="007E45AA"/>
    <w:rsid w:val="00820F1E"/>
    <w:rsid w:val="008242FF"/>
    <w:rsid w:val="00870751"/>
    <w:rsid w:val="008A0F9C"/>
    <w:rsid w:val="008A1363"/>
    <w:rsid w:val="008D5B83"/>
    <w:rsid w:val="008E15BE"/>
    <w:rsid w:val="00913144"/>
    <w:rsid w:val="009165E6"/>
    <w:rsid w:val="00922C48"/>
    <w:rsid w:val="0092746A"/>
    <w:rsid w:val="00933A81"/>
    <w:rsid w:val="009419D2"/>
    <w:rsid w:val="00981A16"/>
    <w:rsid w:val="009B320F"/>
    <w:rsid w:val="00A162E5"/>
    <w:rsid w:val="00A1691D"/>
    <w:rsid w:val="00A34566"/>
    <w:rsid w:val="00A5349B"/>
    <w:rsid w:val="00A7042E"/>
    <w:rsid w:val="00A84753"/>
    <w:rsid w:val="00AD623C"/>
    <w:rsid w:val="00B04A4E"/>
    <w:rsid w:val="00B1477C"/>
    <w:rsid w:val="00B22305"/>
    <w:rsid w:val="00B401BB"/>
    <w:rsid w:val="00B50534"/>
    <w:rsid w:val="00B610D5"/>
    <w:rsid w:val="00B614E3"/>
    <w:rsid w:val="00B915B7"/>
    <w:rsid w:val="00B9273D"/>
    <w:rsid w:val="00BB3D43"/>
    <w:rsid w:val="00BE0A88"/>
    <w:rsid w:val="00BF06F9"/>
    <w:rsid w:val="00C673B0"/>
    <w:rsid w:val="00C97571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E208EB"/>
    <w:rsid w:val="00E37AFE"/>
    <w:rsid w:val="00E4370D"/>
    <w:rsid w:val="00E44D76"/>
    <w:rsid w:val="00E475E5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83E42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32</cp:revision>
  <dcterms:created xsi:type="dcterms:W3CDTF">2021-02-08T19:09:00Z</dcterms:created>
  <dcterms:modified xsi:type="dcterms:W3CDTF">2022-06-07T15:12:00Z</dcterms:modified>
</cp:coreProperties>
</file>